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CD138">
      <w:pPr>
        <w:spacing w:before="156" w:beforeLines="50" w:line="360" w:lineRule="auto"/>
        <w:jc w:val="center"/>
        <w:rPr>
          <w:rFonts w:ascii="Times New Roman" w:hAnsi="宋体" w:eastAsia="宋体" w:cs="Times New Roman"/>
          <w:b/>
          <w:color w:val="000000"/>
          <w:sz w:val="32"/>
          <w:szCs w:val="20"/>
        </w:rPr>
      </w:pPr>
      <w:r>
        <w:rPr>
          <w:rFonts w:hint="eastAsia" w:ascii="Times New Roman" w:hAnsi="宋体" w:eastAsia="宋体" w:cs="Times New Roman"/>
          <w:b/>
          <w:color w:val="000000"/>
          <w:sz w:val="32"/>
          <w:szCs w:val="20"/>
        </w:rPr>
        <w:t>通用设备/仪器使用记录表</w:t>
      </w:r>
    </w:p>
    <w:p w14:paraId="4B06204F">
      <w:pPr>
        <w:jc w:val="left"/>
        <w:rPr>
          <w:rFonts w:ascii="Times New Roman" w:hAnsi="宋体" w:eastAsia="宋体" w:cs="Times New Roman"/>
          <w:color w:val="000000"/>
          <w:szCs w:val="21"/>
          <w:u w:val="single"/>
        </w:rPr>
      </w:pPr>
      <w:r>
        <w:rPr>
          <w:rFonts w:hint="eastAsia" w:ascii="宋体" w:hAnsi="宋体" w:eastAsia="宋体"/>
          <w:bCs/>
          <w:color w:val="000000"/>
          <w:szCs w:val="21"/>
        </w:rPr>
        <w:t xml:space="preserve">审核人员： </w:t>
      </w:r>
      <w:r>
        <w:rPr>
          <w:rFonts w:hAnsi="宋体"/>
          <w:bCs/>
          <w:color w:val="000000"/>
          <w:szCs w:val="21"/>
        </w:rPr>
        <w:t xml:space="preserve">                                                                                                         </w:t>
      </w:r>
      <w:r>
        <w:rPr>
          <w:rFonts w:hint="eastAsia" w:ascii="Times New Roman" w:hAnsi="宋体" w:eastAsia="宋体" w:cs="Times New Roman"/>
          <w:color w:val="000000"/>
          <w:szCs w:val="21"/>
        </w:rPr>
        <w:t>编</w:t>
      </w:r>
      <w:r>
        <w:rPr>
          <w:rFonts w:ascii="Times New Roman" w:hAnsi="宋体" w:eastAsia="宋体" w:cs="Times New Roman"/>
          <w:color w:val="000000"/>
          <w:szCs w:val="21"/>
        </w:rPr>
        <w:t>号</w:t>
      </w:r>
      <w:r>
        <w:rPr>
          <w:rFonts w:hint="eastAsia" w:ascii="Times New Roman" w:hAnsi="宋体" w:eastAsia="宋体" w:cs="Times New Roman"/>
          <w:color w:val="000000"/>
          <w:szCs w:val="21"/>
        </w:rPr>
        <w:t>：KC-202</w:t>
      </w:r>
      <w:r>
        <w:rPr>
          <w:rFonts w:ascii="Times New Roman" w:hAnsi="宋体" w:eastAsia="宋体" w:cs="Times New Roman"/>
          <w:color w:val="000000"/>
          <w:szCs w:val="21"/>
        </w:rPr>
        <w:t>4</w:t>
      </w:r>
      <w:r>
        <w:rPr>
          <w:rFonts w:hint="eastAsia" w:ascii="Times New Roman" w:hAnsi="宋体" w:eastAsia="宋体" w:cs="Times New Roman"/>
          <w:color w:val="000000"/>
          <w:szCs w:val="21"/>
        </w:rPr>
        <w:t>-JL-</w:t>
      </w:r>
      <w:r>
        <w:rPr>
          <w:rFonts w:ascii="Times New Roman" w:hAnsi="宋体" w:eastAsia="宋体" w:cs="Times New Roman"/>
          <w:color w:val="000000"/>
          <w:szCs w:val="21"/>
          <w:u w:val="single"/>
        </w:rPr>
        <w:t xml:space="preserve">     </w:t>
      </w:r>
    </w:p>
    <w:tbl>
      <w:tblPr>
        <w:tblStyle w:val="3"/>
        <w:tblW w:w="520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942"/>
        <w:gridCol w:w="1519"/>
        <w:gridCol w:w="1037"/>
        <w:gridCol w:w="1327"/>
        <w:gridCol w:w="1492"/>
        <w:gridCol w:w="1874"/>
        <w:gridCol w:w="2154"/>
        <w:gridCol w:w="2745"/>
      </w:tblGrid>
      <w:tr w14:paraId="6493FF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3D3B95F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序号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590CCFA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设备名称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F6874B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管理</w:t>
            </w:r>
          </w:p>
          <w:p w14:paraId="5FB46A8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编号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06CA748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附件</w:t>
            </w: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7438C1D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使用日期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38783A0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归还日期</w:t>
            </w:r>
          </w:p>
        </w:tc>
        <w:tc>
          <w:tcPr>
            <w:tcW w:w="634" w:type="pct"/>
            <w:vAlign w:val="center"/>
          </w:tcPr>
          <w:p w14:paraId="05990BA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计量有效期至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1016EAF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用后设备状态确认</w:t>
            </w:r>
          </w:p>
          <w:p w14:paraId="4B2D9D0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（项目负责人）</w:t>
            </w:r>
          </w:p>
        </w:tc>
        <w:tc>
          <w:tcPr>
            <w:tcW w:w="929" w:type="pct"/>
            <w:vAlign w:val="center"/>
          </w:tcPr>
          <w:p w14:paraId="21729AF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设备异常情况记录</w:t>
            </w:r>
          </w:p>
        </w:tc>
      </w:tr>
      <w:tr w14:paraId="79F705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6106EDC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1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35718B0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774054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0D3D2D5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32C8E89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7C4928C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7341F539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17418C0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3AF1981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520330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1B9A0D2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2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6B59081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178AAC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6E2508C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687AEF16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0FC2572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4E53AEC6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192D86F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5A4FD4E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0F2DA3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2B7D2D8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3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51B76FB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1D58AE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74637A1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15A802A8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6803D3E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691B0E2D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677970F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371F4D3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1854F5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6BB6285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4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4865BAE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31E6D8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57976BD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3C6FDADC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1C6FD23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64483903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33062A6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5AA76FC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2E78A2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7C66BEA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5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49500E9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CD3495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49C4391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2BD1A84B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3CC39A7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262E2EF0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6171A0D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3131866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22DCC1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05F09C7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6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59308EA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83D7D2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417CD16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3A58071A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505F81A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0F67709B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416E496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30F9384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25B2AE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370CB0B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7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0C27070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8EB164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1AE718B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796CE034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083A763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326EB95A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04E389B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312D22A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02516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7C2C8E8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8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27B0014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ACD877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7BC9821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362BF9FB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007FCA6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47F55CDD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4B4B6AE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771D3D8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487B3D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65F75E5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9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4EDF616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6F7EAA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09EC434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2A003BD2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78BD779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5B9AB510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25544C9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3FE435C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</w:p>
        </w:tc>
      </w:tr>
      <w:tr w14:paraId="07A95F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8" w:type="pct"/>
            <w:shd w:val="clear" w:color="auto" w:fill="auto"/>
            <w:vAlign w:val="center"/>
          </w:tcPr>
          <w:p w14:paraId="2B11C09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10</w:t>
            </w:r>
          </w:p>
        </w:tc>
        <w:tc>
          <w:tcPr>
            <w:tcW w:w="657" w:type="pct"/>
            <w:shd w:val="clear" w:color="auto" w:fill="auto"/>
            <w:vAlign w:val="center"/>
          </w:tcPr>
          <w:p w14:paraId="33D7F8A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{{设备名称}}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7BCAEC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{{管理编号}}</w:t>
            </w:r>
          </w:p>
        </w:tc>
        <w:tc>
          <w:tcPr>
            <w:tcW w:w="351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2E12B65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49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4924BF9D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{{使用日期}}</w:t>
            </w:r>
          </w:p>
        </w:tc>
        <w:tc>
          <w:tcPr>
            <w:tcW w:w="505" w:type="pct"/>
            <w:shd w:val="clear" w:color="auto" w:fill="auto"/>
            <w:vAlign w:val="center"/>
          </w:tcPr>
          <w:p w14:paraId="71DA70C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{{归还日期}}</w:t>
            </w:r>
          </w:p>
        </w:tc>
        <w:tc>
          <w:tcPr>
            <w:tcW w:w="634" w:type="pct"/>
            <w:vAlign w:val="center"/>
          </w:tcPr>
          <w:p w14:paraId="29B24CE5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月  日</w:t>
            </w:r>
          </w:p>
        </w:tc>
        <w:tc>
          <w:tcPr>
            <w:tcW w:w="729" w:type="pct"/>
            <w:shd w:val="clear" w:color="auto" w:fill="auto"/>
            <w:vAlign w:val="center"/>
          </w:tcPr>
          <w:p w14:paraId="101102E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正常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异常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损坏</w:t>
            </w:r>
          </w:p>
        </w:tc>
        <w:tc>
          <w:tcPr>
            <w:tcW w:w="929" w:type="pct"/>
          </w:tcPr>
          <w:p w14:paraId="5554F34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{{异常记录}}</w:t>
            </w:r>
            <w:bookmarkStart w:id="0" w:name="_GoBack"/>
            <w:bookmarkEnd w:id="0"/>
          </w:p>
        </w:tc>
      </w:tr>
    </w:tbl>
    <w:p w14:paraId="73FEDDA8">
      <w:pPr>
        <w:jc w:val="left"/>
        <w:rPr>
          <w:rFonts w:ascii="Times New Roman" w:hAnsi="Times New Roman" w:eastAsia="宋体" w:cs="Times New Roman"/>
          <w:sz w:val="18"/>
          <w:szCs w:val="21"/>
        </w:rPr>
      </w:pPr>
      <w:r>
        <w:rPr>
          <w:rFonts w:hint="eastAsia" w:ascii="Times New Roman" w:hAnsi="Times New Roman" w:eastAsia="宋体" w:cs="Times New Roman"/>
          <w:sz w:val="18"/>
          <w:szCs w:val="21"/>
        </w:rPr>
        <w:t>注：1.本表只填写试验过程使用的实验室示波器、信号发生器、万用表、多用表、源表、电子负载等其他通用仪器信息。</w:t>
      </w:r>
    </w:p>
    <w:p w14:paraId="432850EB">
      <w:pPr>
        <w:ind w:firstLine="360" w:firstLineChars="200"/>
        <w:jc w:val="left"/>
      </w:pPr>
      <w:r>
        <w:rPr>
          <w:rFonts w:hint="eastAsia" w:ascii="Times New Roman" w:hAnsi="Times New Roman" w:eastAsia="宋体" w:cs="Times New Roman"/>
          <w:sz w:val="18"/>
          <w:szCs w:val="21"/>
        </w:rPr>
        <w:t>2.设备如发生故障，请详细记录设备异常情况；设备使用期间使用人员有责任保管设备及其附件，使用结束所有人员应确保设备及附件完好并及时归还到原处。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BA107">
    <w:pPr>
      <w:pStyle w:val="2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jc w:val="center"/>
      <w:textAlignment w:val="auto"/>
    </w:pPr>
    <w:r>
      <w:t>第</w:t>
    </w:r>
    <w:r>
      <w:rPr>
        <w:rFonts w:hint="eastAsia"/>
      </w:rPr>
      <w:t xml:space="preserve"> </w:t>
    </w:r>
    <w:r>
      <w:t xml:space="preserve">  页</w:t>
    </w:r>
    <w:r>
      <w:rPr>
        <w:rFonts w:hint="eastAsia"/>
      </w:rPr>
      <w:t xml:space="preserve"> </w:t>
    </w:r>
    <w:r>
      <w:t xml:space="preserve"> 共</w:t>
    </w:r>
    <w:r>
      <w:rPr>
        <w:rFonts w:hint="eastAsia"/>
      </w:rPr>
      <w:t xml:space="preserve"> </w:t>
    </w:r>
    <w:r>
      <w:t xml:space="preserve">  页</w:t>
    </w:r>
    <w:r>
      <w:rPr>
        <w:rFonts w:hint="eastAsia"/>
      </w:rPr>
      <w:t>（原始记录）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CBD0F">
    <w:pPr>
      <w:rPr>
        <w:rFonts w:ascii="Times New Roman" w:hAnsi="Times New Roman" w:eastAsia="宋体" w:cs="Times New Roman"/>
        <w:szCs w:val="20"/>
      </w:rPr>
    </w:pPr>
    <w:r>
      <w:rPr>
        <w:rFonts w:ascii="Times New Roman" w:hAnsi="Times New Roman" w:eastAsia="宋体" w:cs="Times New Roman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75565</wp:posOffset>
              </wp:positionH>
              <wp:positionV relativeFrom="paragraph">
                <wp:posOffset>-387985</wp:posOffset>
              </wp:positionV>
              <wp:extent cx="9100820" cy="463550"/>
              <wp:effectExtent l="0" t="5080" r="12700" b="19050"/>
              <wp:wrapNone/>
              <wp:docPr id="9" name="组合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00868" cy="463550"/>
                        <a:chOff x="1164" y="315"/>
                        <a:chExt cx="9539" cy="730"/>
                      </a:xfrm>
                    </wpg:grpSpPr>
                    <wps:wsp>
                      <wps:cNvPr id="2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0B45BF41">
                            <w:pPr>
                              <w:jc w:val="center"/>
                              <w:rPr>
                                <w:rFonts w:ascii="宋体" w:hAnsi="宋体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>XLH/QPR-D9.6.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>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4D1851BC">
                            <w:pPr>
                              <w:spacing w:line="720" w:lineRule="auto"/>
                              <w:rPr>
                                <w:rFonts w:ascii="宋体" w:hAnsi="宋体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 w14:paraId="5938E1FE"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77E260"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742F27EF"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8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5.95pt;margin-top:-30.55pt;height:36.5pt;width:716.6pt;z-index:251659264;mso-width-relative:page;mso-height-relative:page;" coordorigin="1164,315" coordsize="9539,730" o:gfxdata="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zRwSe5AAAA2gAA&#10;AA8AAAAAAAAAAQAgAAAAIgAAAGRycy9kb3ducmV2LnhtbFBLAQIUABQAAAAIAIdO4kAzLwWeOwAA&#10;ADkAAAAQAAAAAAAAAAEAIAAAAAgBAABkcnMvc2hhcGV4bWwueG1sUEsFBgAAAAAGAAYAWwEAALID&#10;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0B45BF41">
                      <w:pPr>
                        <w:jc w:val="center"/>
                        <w:rPr>
                          <w:rFonts w:ascii="宋体" w:hAnsi="宋体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>XLH/QPR-D9.6.</w:t>
                      </w: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5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>-2019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I51kvLgAAADaAAAA&#10;DwAAAAAAAAABACAAAAAiAAAAZHJzL2Rvd25yZXYueG1sUEsBAhQAFAAAAAgAh07iQDMvBZ47AAAA&#10;OQAAABAAAAAAAAAAAQAgAAAABwEAAGRycy9zaGFwZXhtbC54bWxQSwUGAAAAAAYABgBbAQAAsQMA&#10;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4D1851BC">
                      <w:pPr>
                        <w:spacing w:line="720" w:lineRule="auto"/>
                        <w:rPr>
                          <w:rFonts w:ascii="宋体" w:hAnsi="宋体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 w14:paraId="5938E1FE"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r3LfvQAA&#10;ANo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277E260"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aNJ/bsAAADa&#10;AAAADwAAAAAAAAABACAAAAAiAAAAZHJzL2Rvd25yZXYueG1sUEsBAhQAFAAAAAgAh07iQDMvBZ47&#10;AAAAOQAAABAAAAAAAAAAAQAgAAAACgEAAGRycy9zaGFwZXhtbC54bWxQSwUGAAAAAAYABgBbAQAA&#10;tAMAAAAA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+rHJLgAAADaAAAA&#10;DwAAAAAAAAABACAAAAAiAAAAZHJzL2Rvd25yZXYueG1sUEsBAhQAFAAAAAgAh07iQDMvBZ47AAAA&#10;OQAAABAAAAAAAAAAAQAgAAAABwEAAGRycy9zaGFwZXhtbC54bWxQSwUGAAAAAAYABgBbAQAAsQMA&#10;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742F27EF"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Bins+5AAAA2gAA&#10;AA8AAAAAAAAAAQAgAAAAIgAAAGRycy9kb3ducmV2LnhtbFBLAQIUABQAAAAIAIdO4kAzLwWeOwAA&#10;ADkAAAAQAAAAAAAAAAEAIAAAAAgBAABkcnMvc2hhcGV4bWwueG1sUEsFBgAAAAAGAAYAWwEAALID&#10;AAAAAA=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F4T5C5AAAA2gAA&#10;AA8AAAAAAAAAAQAgAAAAIgAAAGRycy9kb3ducmV2LnhtbFBLAQIUABQAAAAIAIdO4kAzLwWeOwAA&#10;ADkAAAAQAAAAAAAAAAEAIAAAAAgBAABkcnMvc2hhcGV4bWwueG1sUEsFBgAAAAAGAAYAWwEAALID&#10;AAAAAA=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D373A"/>
    <w:rsid w:val="0AD23916"/>
    <w:rsid w:val="50ED23E2"/>
    <w:rsid w:val="5F7D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customStyle="1" w:styleId="5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2025-02-11T11:27:00Z</dcterms:created>
  <dc:creator>璐璐</dc:creator>
  <cp:lastModifiedBy>璐璐</cp:lastModifiedBy>
  <dcterms:modified xsi:type="dcterms:W3CDTF">2025-02-11T11:38:55Z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45C1BB085A244A5E9FC0238C073EEEBB_11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